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B" w:rsidRPr="00A636A3" w:rsidRDefault="00CE70DC" w:rsidP="003D3019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Research</w:t>
      </w:r>
      <w:r w:rsidR="00837747" w:rsidRPr="00A636A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Privacy </w:t>
      </w:r>
      <w:r w:rsidR="007819BA">
        <w:rPr>
          <w:rFonts w:asciiTheme="minorHAnsi" w:hAnsiTheme="minorHAnsi" w:cstheme="minorHAnsi"/>
          <w:b/>
        </w:rPr>
        <w:t xml:space="preserve">Assessment </w:t>
      </w:r>
      <w:r>
        <w:rPr>
          <w:rFonts w:asciiTheme="minorHAnsi" w:hAnsiTheme="minorHAnsi" w:cstheme="minorHAnsi"/>
          <w:b/>
        </w:rPr>
        <w:t>Form</w:t>
      </w:r>
    </w:p>
    <w:p w:rsidR="003D3019" w:rsidRDefault="00DC1EC7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This form </w:t>
      </w:r>
      <w:r w:rsidR="00CE70DC">
        <w:rPr>
          <w:rFonts w:asciiTheme="minorHAnsi" w:hAnsiTheme="minorHAnsi" w:cstheme="minorHAnsi"/>
          <w:sz w:val="20"/>
          <w:szCs w:val="20"/>
          <w:lang w:val="en-GB"/>
        </w:rPr>
        <w:t>is to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be completed by </w:t>
      </w:r>
      <w:r w:rsidR="00CE70DC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90662A">
        <w:rPr>
          <w:rFonts w:asciiTheme="minorHAnsi" w:hAnsiTheme="minorHAnsi" w:cstheme="minorHAnsi"/>
          <w:sz w:val="20"/>
          <w:szCs w:val="20"/>
          <w:lang w:val="en-GB"/>
        </w:rPr>
        <w:t xml:space="preserve">MGH </w:t>
      </w:r>
      <w:r w:rsidR="00CE70DC">
        <w:rPr>
          <w:rFonts w:asciiTheme="minorHAnsi" w:hAnsiTheme="minorHAnsi" w:cstheme="minorHAnsi"/>
          <w:sz w:val="20"/>
          <w:szCs w:val="20"/>
          <w:lang w:val="en-GB"/>
        </w:rPr>
        <w:t>Privacy Office</w:t>
      </w:r>
      <w:r w:rsidR="00B244C0">
        <w:rPr>
          <w:rFonts w:asciiTheme="minorHAnsi" w:hAnsiTheme="minorHAnsi" w:cstheme="minorHAnsi"/>
          <w:sz w:val="20"/>
          <w:szCs w:val="20"/>
          <w:lang w:val="en-GB"/>
        </w:rPr>
        <w:t xml:space="preserve">r </w:t>
      </w:r>
      <w:r w:rsidR="0090662A">
        <w:rPr>
          <w:rFonts w:asciiTheme="minorHAnsi" w:hAnsiTheme="minorHAnsi" w:cstheme="minorHAnsi"/>
          <w:sz w:val="20"/>
          <w:szCs w:val="20"/>
          <w:lang w:val="en-GB"/>
        </w:rPr>
        <w:t xml:space="preserve">and the </w:t>
      </w:r>
      <w:r w:rsidR="0012689E">
        <w:rPr>
          <w:rFonts w:asciiTheme="minorHAnsi" w:hAnsiTheme="minorHAnsi" w:cstheme="minorHAnsi"/>
          <w:sz w:val="20"/>
          <w:szCs w:val="20"/>
          <w:lang w:val="en-GB"/>
        </w:rPr>
        <w:t xml:space="preserve">MGH </w:t>
      </w:r>
      <w:r w:rsidR="0090662A">
        <w:rPr>
          <w:rFonts w:asciiTheme="minorHAnsi" w:hAnsiTheme="minorHAnsi" w:cstheme="minorHAnsi"/>
          <w:sz w:val="20"/>
          <w:szCs w:val="20"/>
          <w:lang w:val="en-GB"/>
        </w:rPr>
        <w:t>Principal Investigator</w:t>
      </w:r>
      <w:r w:rsidR="00CE70D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DC1EC7" w:rsidRDefault="003D3019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D445D">
        <w:rPr>
          <w:rFonts w:asciiTheme="minorHAnsi" w:hAnsiTheme="minorHAnsi" w:cstheme="minorHAnsi"/>
          <w:sz w:val="20"/>
          <w:szCs w:val="20"/>
        </w:rPr>
        <w:t xml:space="preserve">The </w:t>
      </w:r>
      <w:r w:rsidR="0012689E">
        <w:rPr>
          <w:rFonts w:asciiTheme="minorHAnsi" w:hAnsiTheme="minorHAnsi" w:cstheme="minorHAnsi"/>
          <w:sz w:val="20"/>
          <w:szCs w:val="20"/>
        </w:rPr>
        <w:t xml:space="preserve">MGH </w:t>
      </w:r>
      <w:r w:rsidRPr="006D445D">
        <w:rPr>
          <w:rFonts w:asciiTheme="minorHAnsi" w:hAnsiTheme="minorHAnsi" w:cstheme="minorHAnsi"/>
          <w:sz w:val="20"/>
          <w:szCs w:val="20"/>
        </w:rPr>
        <w:t xml:space="preserve">Principal Investigator is responsible for ensuring that </w:t>
      </w:r>
      <w:r w:rsidR="00CE70DC">
        <w:rPr>
          <w:rFonts w:asciiTheme="minorHAnsi" w:hAnsiTheme="minorHAnsi" w:cstheme="minorHAnsi"/>
          <w:sz w:val="20"/>
          <w:szCs w:val="20"/>
        </w:rPr>
        <w:t>the Privacy Officer has</w:t>
      </w:r>
      <w:r w:rsidRPr="006D445D">
        <w:rPr>
          <w:rFonts w:asciiTheme="minorHAnsi" w:hAnsiTheme="minorHAnsi" w:cstheme="minorHAnsi"/>
          <w:sz w:val="20"/>
          <w:szCs w:val="20"/>
        </w:rPr>
        <w:t xml:space="preserve"> </w:t>
      </w:r>
      <w:r w:rsidR="00CE70DC">
        <w:rPr>
          <w:rFonts w:asciiTheme="minorHAnsi" w:hAnsiTheme="minorHAnsi" w:cstheme="minorHAnsi"/>
          <w:sz w:val="20"/>
          <w:szCs w:val="20"/>
        </w:rPr>
        <w:t xml:space="preserve">reviewed </w:t>
      </w:r>
      <w:r w:rsidR="0012689E">
        <w:rPr>
          <w:rFonts w:asciiTheme="minorHAnsi" w:hAnsiTheme="minorHAnsi" w:cstheme="minorHAnsi"/>
          <w:sz w:val="20"/>
          <w:szCs w:val="20"/>
        </w:rPr>
        <w:t>all</w:t>
      </w:r>
      <w:r w:rsidR="00CE70DC">
        <w:rPr>
          <w:rFonts w:asciiTheme="minorHAnsi" w:hAnsiTheme="minorHAnsi" w:cstheme="minorHAnsi"/>
          <w:sz w:val="20"/>
          <w:szCs w:val="20"/>
        </w:rPr>
        <w:t xml:space="preserve"> privacy aspects of the research project. S</w:t>
      </w:r>
      <w:r w:rsidRPr="006D445D">
        <w:rPr>
          <w:rFonts w:asciiTheme="minorHAnsi" w:hAnsiTheme="minorHAnsi" w:cstheme="minorHAnsi"/>
          <w:sz w:val="20"/>
          <w:szCs w:val="20"/>
        </w:rPr>
        <w:t xml:space="preserve">ubmit </w:t>
      </w:r>
      <w:r w:rsidR="00CE70DC">
        <w:rPr>
          <w:rFonts w:asciiTheme="minorHAnsi" w:hAnsiTheme="minorHAnsi" w:cstheme="minorHAnsi"/>
          <w:sz w:val="20"/>
          <w:szCs w:val="20"/>
        </w:rPr>
        <w:t>the required items</w:t>
      </w:r>
      <w:r w:rsidR="0090662A">
        <w:rPr>
          <w:rFonts w:asciiTheme="minorHAnsi" w:hAnsiTheme="minorHAnsi" w:cstheme="minorHAnsi"/>
          <w:sz w:val="20"/>
          <w:szCs w:val="20"/>
        </w:rPr>
        <w:t xml:space="preserve"> listed below</w:t>
      </w:r>
      <w:r w:rsidR="00CE70DC">
        <w:rPr>
          <w:rFonts w:asciiTheme="minorHAnsi" w:hAnsiTheme="minorHAnsi" w:cstheme="minorHAnsi"/>
          <w:sz w:val="20"/>
          <w:szCs w:val="20"/>
        </w:rPr>
        <w:t xml:space="preserve"> to the Privacy Office</w:t>
      </w:r>
      <w:r w:rsidR="00B244C0">
        <w:rPr>
          <w:rFonts w:asciiTheme="minorHAnsi" w:hAnsiTheme="minorHAnsi" w:cstheme="minorHAnsi"/>
          <w:sz w:val="20"/>
          <w:szCs w:val="20"/>
        </w:rPr>
        <w:t>r (</w:t>
      </w:r>
      <w:r w:rsidR="00CA79E6">
        <w:rPr>
          <w:rFonts w:asciiTheme="minorHAnsi" w:hAnsiTheme="minorHAnsi" w:cstheme="minorHAnsi"/>
          <w:sz w:val="20"/>
          <w:szCs w:val="20"/>
        </w:rPr>
        <w:t>privacy</w:t>
      </w:r>
      <w:r w:rsidR="00B244C0">
        <w:rPr>
          <w:rFonts w:asciiTheme="minorHAnsi" w:hAnsiTheme="minorHAnsi" w:cstheme="minorHAnsi"/>
          <w:sz w:val="20"/>
          <w:szCs w:val="20"/>
        </w:rPr>
        <w:t>@tehn.ca)</w:t>
      </w:r>
      <w:r w:rsidR="00CE70DC">
        <w:rPr>
          <w:rFonts w:asciiTheme="minorHAnsi" w:hAnsiTheme="minorHAnsi" w:cstheme="minorHAnsi"/>
          <w:sz w:val="20"/>
          <w:szCs w:val="20"/>
        </w:rPr>
        <w:t xml:space="preserve"> for review</w:t>
      </w:r>
      <w:r w:rsidRPr="006D445D">
        <w:rPr>
          <w:rFonts w:asciiTheme="minorHAnsi" w:hAnsiTheme="minorHAnsi" w:cstheme="minorHAnsi"/>
          <w:sz w:val="20"/>
          <w:szCs w:val="20"/>
        </w:rPr>
        <w:t xml:space="preserve">. </w:t>
      </w:r>
      <w:r w:rsidR="0090662A">
        <w:rPr>
          <w:rFonts w:asciiTheme="minorHAnsi" w:hAnsiTheme="minorHAnsi" w:cstheme="minorHAnsi"/>
          <w:sz w:val="20"/>
          <w:szCs w:val="20"/>
        </w:rPr>
        <w:t>This form must be signed</w:t>
      </w:r>
      <w:r w:rsidR="00B244C0">
        <w:rPr>
          <w:rFonts w:asciiTheme="minorHAnsi" w:hAnsiTheme="minorHAnsi" w:cstheme="minorHAnsi"/>
          <w:sz w:val="20"/>
          <w:szCs w:val="20"/>
        </w:rPr>
        <w:t xml:space="preserve"> by both parties and included with your new research</w:t>
      </w:r>
      <w:r w:rsidR="00CE70DC">
        <w:rPr>
          <w:rFonts w:asciiTheme="minorHAnsi" w:hAnsiTheme="minorHAnsi" w:cstheme="minorHAnsi"/>
          <w:sz w:val="20"/>
          <w:szCs w:val="20"/>
        </w:rPr>
        <w:t xml:space="preserve"> submission to the Research Ethics Board (REB). </w:t>
      </w:r>
    </w:p>
    <w:p w:rsidR="0012689E" w:rsidRPr="0012689E" w:rsidRDefault="0012689E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12689E">
        <w:rPr>
          <w:rFonts w:asciiTheme="minorHAnsi" w:hAnsiTheme="minorHAnsi" w:cstheme="minorHAnsi"/>
          <w:b/>
          <w:sz w:val="20"/>
          <w:szCs w:val="20"/>
        </w:rPr>
        <w:t>Investigator to complete:</w:t>
      </w:r>
    </w:p>
    <w:tbl>
      <w:tblPr>
        <w:tblpPr w:leftFromText="180" w:rightFromText="180" w:vertAnchor="text" w:tblpX="48" w:tblpY="1"/>
        <w:tblOverlap w:val="never"/>
        <w:tblW w:w="10191" w:type="dxa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4" w:space="0" w:color="92CDDC" w:themeColor="accent5" w:themeTint="99"/>
          <w:insideV w:val="single" w:sz="4" w:space="0" w:color="92CDDC" w:themeColor="accent5" w:themeTint="99"/>
        </w:tblBorders>
        <w:tblCellMar>
          <w:top w:w="29" w:type="dxa"/>
          <w:left w:w="58" w:type="dxa"/>
          <w:bottom w:w="29" w:type="dxa"/>
          <w:right w:w="58" w:type="dxa"/>
        </w:tblCellMar>
        <w:tblLook w:val="0000" w:firstRow="0" w:lastRow="0" w:firstColumn="0" w:lastColumn="0" w:noHBand="0" w:noVBand="0"/>
      </w:tblPr>
      <w:tblGrid>
        <w:gridCol w:w="2962"/>
        <w:gridCol w:w="7229"/>
      </w:tblGrid>
      <w:tr w:rsidR="00DC1EC7" w:rsidRPr="006D445D" w:rsidTr="0012689E">
        <w:tc>
          <w:tcPr>
            <w:tcW w:w="2962" w:type="dxa"/>
            <w:shd w:val="clear" w:color="auto" w:fill="FFFFEB"/>
          </w:tcPr>
          <w:p w:rsidR="00DC1EC7" w:rsidRPr="006D445D" w:rsidRDefault="004870EF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MGH Local Principal Investigator:</w:t>
            </w:r>
          </w:p>
        </w:tc>
        <w:tc>
          <w:tcPr>
            <w:tcW w:w="7229" w:type="dxa"/>
            <w:shd w:val="clear" w:color="auto" w:fill="FFFFEB"/>
          </w:tcPr>
          <w:p w:rsidR="00DC1EC7" w:rsidRPr="006A47D5" w:rsidRDefault="00837747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DC1EC7" w:rsidRPr="006D445D" w:rsidTr="0012689E">
        <w:tc>
          <w:tcPr>
            <w:tcW w:w="2962" w:type="dxa"/>
            <w:shd w:val="clear" w:color="auto" w:fill="FFFFEB"/>
          </w:tcPr>
          <w:p w:rsidR="00DC1EC7" w:rsidRPr="006D445D" w:rsidRDefault="004870EF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Full Study </w:t>
            </w:r>
            <w:r w:rsidR="00417CE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(Protocol) </w:t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7229" w:type="dxa"/>
            <w:shd w:val="clear" w:color="auto" w:fill="FFFFEB"/>
          </w:tcPr>
          <w:p w:rsidR="00DC1EC7" w:rsidRPr="006A47D5" w:rsidRDefault="00837747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A47D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12689E" w:rsidRPr="006D445D" w:rsidTr="0012689E">
        <w:tc>
          <w:tcPr>
            <w:tcW w:w="2962" w:type="dxa"/>
            <w:shd w:val="clear" w:color="auto" w:fill="FFFFEB"/>
          </w:tcPr>
          <w:p w:rsidR="0012689E" w:rsidRPr="006D445D" w:rsidRDefault="00B244C0" w:rsidP="008B6478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Required d</w:t>
            </w:r>
            <w:r w:rsid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ocuments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 review:</w:t>
            </w:r>
          </w:p>
        </w:tc>
        <w:tc>
          <w:tcPr>
            <w:tcW w:w="7229" w:type="dxa"/>
            <w:shd w:val="clear" w:color="auto" w:fill="FFFFEB"/>
          </w:tcPr>
          <w:p w:rsidR="0012689E" w:rsidRPr="0012689E" w:rsidRDefault="0012689E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0"/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12689E">
              <w:t xml:space="preserve"> </w:t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TAHSN Application</w:t>
            </w:r>
          </w:p>
          <w:p w:rsidR="0012689E" w:rsidRDefault="0012689E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"/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12689E">
              <w:t xml:space="preserve"> </w:t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Protocol</w:t>
            </w:r>
          </w:p>
          <w:p w:rsidR="0012689E" w:rsidRDefault="0012689E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t xml:space="preserve"> </w:t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Survey/Questionnaire(s)</w:t>
            </w:r>
            <w:r w:rsidR="00B244C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B244C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If applicable</w:t>
            </w:r>
          </w:p>
          <w:p w:rsidR="0012689E" w:rsidRDefault="0012689E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t xml:space="preserve"> </w:t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Data Collection Form(s)</w:t>
            </w:r>
          </w:p>
          <w:p w:rsidR="0012689E" w:rsidRPr="0012689E" w:rsidRDefault="0012689E" w:rsidP="0012689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t xml:space="preserve"> </w:t>
            </w:r>
            <w:r w:rsidRP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Privacy Impact Assessment (PIA)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If applicable</w:t>
            </w:r>
          </w:p>
          <w:p w:rsidR="0012689E" w:rsidRPr="0012689E" w:rsidRDefault="0012689E" w:rsidP="0012689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Other: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6" w:name="Text376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</w:tbl>
    <w:p w:rsidR="0012689E" w:rsidRDefault="0012689E"/>
    <w:p w:rsidR="0012689E" w:rsidRPr="0012689E" w:rsidRDefault="0012689E" w:rsidP="0012689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2689E">
        <w:rPr>
          <w:rFonts w:asciiTheme="minorHAnsi" w:hAnsiTheme="minorHAnsi" w:cstheme="minorHAnsi"/>
          <w:b/>
          <w:sz w:val="20"/>
          <w:szCs w:val="20"/>
        </w:rPr>
        <w:t>Privacy Office</w:t>
      </w:r>
      <w:r w:rsidR="00B244C0">
        <w:rPr>
          <w:rFonts w:asciiTheme="minorHAnsi" w:hAnsiTheme="minorHAnsi" w:cstheme="minorHAnsi"/>
          <w:b/>
          <w:sz w:val="20"/>
          <w:szCs w:val="20"/>
        </w:rPr>
        <w:t>r</w:t>
      </w:r>
      <w:r w:rsidRPr="0012689E">
        <w:rPr>
          <w:rFonts w:asciiTheme="minorHAnsi" w:hAnsiTheme="minorHAnsi" w:cstheme="minorHAnsi"/>
          <w:b/>
          <w:sz w:val="20"/>
          <w:szCs w:val="20"/>
        </w:rPr>
        <w:t xml:space="preserve"> to complete:</w:t>
      </w:r>
    </w:p>
    <w:tbl>
      <w:tblPr>
        <w:tblpPr w:leftFromText="180" w:rightFromText="180" w:vertAnchor="text" w:tblpX="48" w:tblpY="1"/>
        <w:tblOverlap w:val="never"/>
        <w:tblW w:w="10191" w:type="dxa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single" w:sz="4" w:space="0" w:color="92CDDC" w:themeColor="accent5" w:themeTint="99"/>
          <w:insideV w:val="single" w:sz="4" w:space="0" w:color="92CDDC" w:themeColor="accent5" w:themeTint="99"/>
        </w:tblBorders>
        <w:tblCellMar>
          <w:top w:w="29" w:type="dxa"/>
          <w:left w:w="58" w:type="dxa"/>
          <w:bottom w:w="29" w:type="dxa"/>
          <w:right w:w="58" w:type="dxa"/>
        </w:tblCellMar>
        <w:tblLook w:val="00A0" w:firstRow="1" w:lastRow="0" w:firstColumn="1" w:lastColumn="0" w:noHBand="0" w:noVBand="0"/>
      </w:tblPr>
      <w:tblGrid>
        <w:gridCol w:w="411"/>
        <w:gridCol w:w="3402"/>
        <w:gridCol w:w="6378"/>
      </w:tblGrid>
      <w:tr w:rsidR="00CE70DC" w:rsidRPr="006D445D" w:rsidTr="00AE3C3E">
        <w:tc>
          <w:tcPr>
            <w:tcW w:w="3813" w:type="dxa"/>
            <w:gridSpan w:val="2"/>
            <w:shd w:val="clear" w:color="auto" w:fill="1E798D"/>
          </w:tcPr>
          <w:p w:rsidR="00CE70DC" w:rsidRPr="0047233E" w:rsidRDefault="0090662A" w:rsidP="0005153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Section 1: </w:t>
            </w:r>
            <w:r w:rsidR="00CE70D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Documents </w:t>
            </w:r>
            <w:r w:rsidR="0012689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provided </w:t>
            </w:r>
            <w:r w:rsidR="00CE70D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 Review</w:t>
            </w:r>
          </w:p>
        </w:tc>
        <w:tc>
          <w:tcPr>
            <w:tcW w:w="6378" w:type="dxa"/>
            <w:shd w:val="clear" w:color="auto" w:fill="1E798D"/>
          </w:tcPr>
          <w:p w:rsidR="00CE70DC" w:rsidRPr="0047233E" w:rsidRDefault="00CE70DC" w:rsidP="00051537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723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CE70DC" w:rsidRPr="006D445D" w:rsidTr="00AE3C3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1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3402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TAHSN Application</w:t>
            </w:r>
          </w:p>
        </w:tc>
        <w:tc>
          <w:tcPr>
            <w:tcW w:w="6378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8" w:name="Text365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CE70DC" w:rsidRPr="006D445D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3402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Protocol</w:t>
            </w:r>
          </w:p>
        </w:tc>
        <w:tc>
          <w:tcPr>
            <w:tcW w:w="6378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10" w:name="Text366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CE70DC" w:rsidRPr="006D445D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:rsidR="00CE70DC" w:rsidRPr="00CE70DC" w:rsidRDefault="00CE70DC" w:rsidP="00C72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Survey/Questionnaire(s)</w:t>
            </w:r>
          </w:p>
        </w:tc>
        <w:tc>
          <w:tcPr>
            <w:tcW w:w="6378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12" w:name="Text367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CE70DC" w:rsidRPr="006D445D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3402" w:type="dxa"/>
          </w:tcPr>
          <w:p w:rsidR="00CE70DC" w:rsidRPr="00CE70DC" w:rsidRDefault="00CE70DC" w:rsidP="00C72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Data Collection Form(s) </w:t>
            </w:r>
          </w:p>
        </w:tc>
        <w:tc>
          <w:tcPr>
            <w:tcW w:w="6378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14" w:name="Text368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CE70DC" w:rsidRPr="006D445D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3402" w:type="dxa"/>
          </w:tcPr>
          <w:p w:rsidR="005236DE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Privacy Impact Assessment (PIA)</w:t>
            </w:r>
          </w:p>
        </w:tc>
        <w:tc>
          <w:tcPr>
            <w:tcW w:w="6378" w:type="dxa"/>
          </w:tcPr>
          <w:p w:rsidR="00CE70DC" w:rsidRPr="00CE70DC" w:rsidRDefault="00CE70DC" w:rsidP="0005153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6" w:name="Text369"/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90662A" w:rsidRPr="006D445D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  <w:tcBorders>
              <w:bottom w:val="single" w:sz="12" w:space="0" w:color="215868" w:themeColor="accent5" w:themeShade="80"/>
            </w:tcBorders>
          </w:tcPr>
          <w:p w:rsidR="0090662A" w:rsidRPr="00CE70DC" w:rsidRDefault="0090662A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3402" w:type="dxa"/>
            <w:tcBorders>
              <w:bottom w:val="single" w:sz="12" w:space="0" w:color="215868" w:themeColor="accent5" w:themeShade="80"/>
            </w:tcBorders>
          </w:tcPr>
          <w:p w:rsidR="0090662A" w:rsidRPr="00CE70DC" w:rsidRDefault="0090662A" w:rsidP="0005153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Other: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18" w:name="Text370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6378" w:type="dxa"/>
            <w:tcBorders>
              <w:bottom w:val="single" w:sz="12" w:space="0" w:color="215868" w:themeColor="accent5" w:themeShade="80"/>
            </w:tcBorders>
          </w:tcPr>
          <w:p w:rsidR="0090662A" w:rsidRPr="00CE70DC" w:rsidRDefault="0090662A" w:rsidP="0005153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19" w:name="Text371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  <w:tr w:rsidR="00AE3C3E" w:rsidRPr="00BF7EEC" w:rsidTr="00AE3C3E">
        <w:tblPrEx>
          <w:tblLook w:val="0000" w:firstRow="0" w:lastRow="0" w:firstColumn="0" w:lastColumn="0" w:noHBand="0" w:noVBand="0"/>
        </w:tblPrEx>
        <w:tc>
          <w:tcPr>
            <w:tcW w:w="3813" w:type="dxa"/>
            <w:gridSpan w:val="2"/>
            <w:tcBorders>
              <w:top w:val="single" w:sz="12" w:space="0" w:color="215868" w:themeColor="accent5" w:themeShade="80"/>
              <w:left w:val="single" w:sz="12" w:space="0" w:color="215868" w:themeColor="accent5" w:themeShade="80"/>
              <w:bottom w:val="single" w:sz="12" w:space="0" w:color="215868" w:themeColor="accent5" w:themeShade="80"/>
              <w:right w:val="single" w:sz="4" w:space="0" w:color="92CDDC" w:themeColor="accent5" w:themeTint="99"/>
            </w:tcBorders>
            <w:shd w:val="clear" w:color="auto" w:fill="31849B" w:themeFill="accent5" w:themeFillShade="BF"/>
          </w:tcPr>
          <w:p w:rsidR="00AE3C3E" w:rsidRPr="00AE3C3E" w:rsidRDefault="00AE3C3E" w:rsidP="00AE3C3E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E3C3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Section 2: Status </w:t>
            </w:r>
          </w:p>
        </w:tc>
        <w:tc>
          <w:tcPr>
            <w:tcW w:w="6378" w:type="dxa"/>
            <w:tcBorders>
              <w:top w:val="single" w:sz="12" w:space="0" w:color="215868" w:themeColor="accent5" w:themeShade="80"/>
              <w:left w:val="single" w:sz="4" w:space="0" w:color="92CDDC" w:themeColor="accent5" w:themeTint="99"/>
              <w:bottom w:val="single" w:sz="12" w:space="0" w:color="215868" w:themeColor="accent5" w:themeShade="80"/>
              <w:right w:val="single" w:sz="12" w:space="0" w:color="215868" w:themeColor="accent5" w:themeShade="80"/>
            </w:tcBorders>
            <w:shd w:val="clear" w:color="auto" w:fill="31849B" w:themeFill="accent5" w:themeFillShade="BF"/>
          </w:tcPr>
          <w:p w:rsidR="00AE3C3E" w:rsidRPr="00AE3C3E" w:rsidRDefault="00AE3C3E" w:rsidP="00AE3C3E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AE3C3E" w:rsidRPr="00CE70DC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AE3C3E" w:rsidRPr="00CE70DC" w:rsidRDefault="00AE3C3E" w:rsidP="00AE3C3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:rsidR="00AE3C3E" w:rsidRPr="00CE70DC" w:rsidRDefault="00AE3C3E" w:rsidP="00AE3C3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concerns; ready for REB submission</w:t>
            </w:r>
          </w:p>
        </w:tc>
        <w:tc>
          <w:tcPr>
            <w:tcW w:w="6378" w:type="dxa"/>
          </w:tcPr>
          <w:p w:rsidR="00AE3C3E" w:rsidRPr="00CE70DC" w:rsidRDefault="00AE3C3E" w:rsidP="00AE3C3E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AE3C3E" w:rsidRPr="00CE70DC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AE3C3E" w:rsidRPr="00CE70DC" w:rsidRDefault="00AE3C3E" w:rsidP="00AE3C3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:rsidR="00AE3C3E" w:rsidRPr="00CE70DC" w:rsidRDefault="005236DE" w:rsidP="00AE3C3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Issues to be addressed before REB submission</w:t>
            </w:r>
          </w:p>
        </w:tc>
        <w:tc>
          <w:tcPr>
            <w:tcW w:w="6378" w:type="dxa"/>
          </w:tcPr>
          <w:p w:rsidR="00AE3C3E" w:rsidRPr="00CE70DC" w:rsidRDefault="00AE3C3E" w:rsidP="00AE3C3E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5236DE" w:rsidRPr="00CE70DC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5236DE" w:rsidRPr="00CE70DC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:rsidR="005236DE" w:rsidRPr="00CE70DC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Issues to be addressed before REB approval</w:t>
            </w:r>
          </w:p>
        </w:tc>
        <w:tc>
          <w:tcPr>
            <w:tcW w:w="6378" w:type="dxa"/>
          </w:tcPr>
          <w:p w:rsidR="005236DE" w:rsidRPr="00CE70DC" w:rsidRDefault="005236DE" w:rsidP="005236DE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CE7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5236DE" w:rsidRPr="00CE70DC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5236DE" w:rsidRPr="00CE70DC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3402" w:type="dxa"/>
          </w:tcPr>
          <w:p w:rsidR="005236DE" w:rsidRDefault="00B244C0" w:rsidP="00CA79E6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Agreement required (e.g., </w:t>
            </w:r>
            <w:r w:rsidR="005236D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ata/Material Transfer)</w:t>
            </w:r>
          </w:p>
        </w:tc>
        <w:tc>
          <w:tcPr>
            <w:tcW w:w="6378" w:type="dxa"/>
          </w:tcPr>
          <w:p w:rsidR="005236DE" w:rsidRPr="00CE70DC" w:rsidRDefault="005236DE" w:rsidP="005236DE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21" w:name="Text372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5236DE" w:rsidRPr="00CE70DC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5236DE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3402" w:type="dxa"/>
          </w:tcPr>
          <w:p w:rsidR="005236DE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Contract required</w:t>
            </w:r>
          </w:p>
        </w:tc>
        <w:tc>
          <w:tcPr>
            <w:tcW w:w="6378" w:type="dxa"/>
          </w:tcPr>
          <w:p w:rsidR="005236DE" w:rsidRDefault="005236DE" w:rsidP="005236DE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23" w:name="Text373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</w:tr>
      <w:tr w:rsidR="005236DE" w:rsidRPr="00CE70DC" w:rsidTr="00AE3C3E">
        <w:tblPrEx>
          <w:tblLook w:val="0000" w:firstRow="0" w:lastRow="0" w:firstColumn="0" w:lastColumn="0" w:noHBand="0" w:noVBand="0"/>
        </w:tblPrEx>
        <w:tc>
          <w:tcPr>
            <w:tcW w:w="411" w:type="dxa"/>
          </w:tcPr>
          <w:p w:rsidR="005236DE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001F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3402" w:type="dxa"/>
          </w:tcPr>
          <w:p w:rsidR="005236DE" w:rsidRDefault="005236DE" w:rsidP="005236DE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 Item</w:t>
            </w:r>
            <w:r w:rsidR="008B647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(s)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25" w:name="Text374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6378" w:type="dxa"/>
          </w:tcPr>
          <w:p w:rsidR="005236DE" w:rsidRDefault="005236DE" w:rsidP="005236DE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26" w:name="Text375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</w:tbl>
    <w:p w:rsidR="00AE3C3E" w:rsidRDefault="00AE3C3E">
      <w:pPr>
        <w:rPr>
          <w:rFonts w:asciiTheme="minorHAnsi" w:hAnsiTheme="minorHAnsi" w:cstheme="minorHAnsi"/>
          <w:sz w:val="20"/>
          <w:szCs w:val="20"/>
        </w:rPr>
      </w:pPr>
    </w:p>
    <w:p w:rsidR="00AE3C3E" w:rsidRPr="006D445D" w:rsidRDefault="00AE3C3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73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888"/>
        <w:gridCol w:w="270"/>
        <w:gridCol w:w="3510"/>
        <w:gridCol w:w="270"/>
        <w:gridCol w:w="2235"/>
      </w:tblGrid>
      <w:tr w:rsidR="004870EF" w:rsidRPr="006D445D" w:rsidTr="00051537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D53CA9" w:rsidP="0052335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6D445D" w:rsidTr="00051537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D53CA9" w:rsidP="00167D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</w:t>
            </w:r>
            <w:r w:rsidR="00167D1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Privacy Officer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E948B2" w:rsidRDefault="00FE3368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D445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10173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888"/>
        <w:gridCol w:w="270"/>
        <w:gridCol w:w="3510"/>
        <w:gridCol w:w="270"/>
        <w:gridCol w:w="2235"/>
      </w:tblGrid>
      <w:tr w:rsidR="00E948B2" w:rsidRPr="006D445D" w:rsidTr="00051537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bookmarkStart w:id="27" w:name="_GoBack"/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bookmarkEnd w:id="27"/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948B2" w:rsidRPr="006D445D" w:rsidTr="00051537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48B2" w:rsidRPr="006D445D" w:rsidRDefault="00E948B2" w:rsidP="0012689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</w:t>
            </w:r>
            <w:r w:rsidR="001268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MGH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48B2" w:rsidRPr="006D445D" w:rsidRDefault="00E948B2" w:rsidP="00D84A7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E948B2" w:rsidRDefault="00E948B2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D3019" w:rsidRDefault="003D3019" w:rsidP="003D3019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AC2FD5"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  <w:t>Submission Instructions:</w:t>
      </w:r>
    </w:p>
    <w:p w:rsidR="003D3019" w:rsidRPr="00417CEC" w:rsidRDefault="003D3019" w:rsidP="00417CEC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417CEC">
        <w:rPr>
          <w:rFonts w:asciiTheme="minorHAnsi" w:hAnsiTheme="minorHAnsi" w:cstheme="minorHAnsi"/>
          <w:b/>
          <w:sz w:val="20"/>
          <w:szCs w:val="18"/>
        </w:rPr>
        <w:t>One (1)</w:t>
      </w:r>
      <w:r w:rsidRPr="00417CEC">
        <w:rPr>
          <w:rFonts w:asciiTheme="minorHAnsi" w:hAnsiTheme="minorHAnsi" w:cstheme="minorHAnsi"/>
          <w:sz w:val="20"/>
          <w:szCs w:val="18"/>
        </w:rPr>
        <w:t xml:space="preserve"> electronic copy of t</w:t>
      </w:r>
      <w:r w:rsidRPr="00417CEC">
        <w:rPr>
          <w:rFonts w:asciiTheme="minorHAnsi" w:hAnsiTheme="minorHAnsi" w:cstheme="minorHAnsi"/>
          <w:sz w:val="20"/>
          <w:szCs w:val="20"/>
        </w:rPr>
        <w:t>his fully completed and signed</w:t>
      </w:r>
      <w:r w:rsidR="00837747">
        <w:rPr>
          <w:rFonts w:asciiTheme="minorHAnsi" w:hAnsiTheme="minorHAnsi" w:cstheme="minorHAnsi"/>
          <w:sz w:val="20"/>
          <w:szCs w:val="20"/>
        </w:rPr>
        <w:t>/dated</w:t>
      </w:r>
      <w:r w:rsidRPr="00417CEC">
        <w:rPr>
          <w:rFonts w:asciiTheme="minorHAnsi" w:hAnsiTheme="minorHAnsi" w:cstheme="minorHAnsi"/>
          <w:sz w:val="20"/>
          <w:szCs w:val="20"/>
        </w:rPr>
        <w:t xml:space="preserve"> form is to be submitted with your TAHSN Research Application</w:t>
      </w:r>
      <w:r w:rsidRPr="00417CEC">
        <w:rPr>
          <w:rFonts w:asciiTheme="minorHAnsi" w:hAnsiTheme="minorHAnsi" w:cstheme="minorHAnsi"/>
          <w:sz w:val="20"/>
          <w:szCs w:val="18"/>
        </w:rPr>
        <w:t xml:space="preserve"> </w:t>
      </w:r>
    </w:p>
    <w:sectPr w:rsidR="003D3019" w:rsidRPr="00417CEC" w:rsidSect="003D3019">
      <w:headerReference w:type="default" r:id="rId7"/>
      <w:footerReference w:type="even" r:id="rId8"/>
      <w:footerReference w:type="default" r:id="rId9"/>
      <w:type w:val="continuous"/>
      <w:pgSz w:w="12240" w:h="15840"/>
      <w:pgMar w:top="2114" w:right="1080" w:bottom="810" w:left="1080" w:header="540" w:footer="4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41" w:rsidRDefault="00D14A41">
      <w:r>
        <w:separator/>
      </w:r>
    </w:p>
  </w:endnote>
  <w:endnote w:type="continuationSeparator" w:id="0">
    <w:p w:rsidR="00D14A41" w:rsidRDefault="00D1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E44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58E" w:rsidRDefault="00E4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Pr="00417CEC" w:rsidRDefault="00417CEC" w:rsidP="00417CEC">
    <w:pPr>
      <w:pStyle w:val="Footer"/>
      <w:tabs>
        <w:tab w:val="clear" w:pos="8640"/>
        <w:tab w:val="right" w:pos="9990"/>
      </w:tabs>
      <w:rPr>
        <w:rStyle w:val="PageNumber"/>
        <w:rFonts w:asciiTheme="minorHAnsi" w:hAnsiTheme="minorHAnsi" w:cstheme="minorHAnsi"/>
        <w:sz w:val="16"/>
        <w:szCs w:val="16"/>
      </w:rPr>
    </w:pPr>
    <w:r w:rsidRPr="00417CEC">
      <w:rPr>
        <w:rStyle w:val="PageNumber"/>
        <w:rFonts w:asciiTheme="minorHAnsi" w:hAnsiTheme="minorHAnsi" w:cstheme="minorHAnsi"/>
        <w:sz w:val="16"/>
        <w:szCs w:val="16"/>
      </w:rPr>
      <w:t>V</w:t>
    </w:r>
    <w:r>
      <w:rPr>
        <w:rStyle w:val="PageNumber"/>
        <w:rFonts w:asciiTheme="minorHAnsi" w:hAnsiTheme="minorHAnsi" w:cstheme="minorHAnsi"/>
        <w:sz w:val="16"/>
        <w:szCs w:val="16"/>
      </w:rPr>
      <w:t xml:space="preserve">ersion: </w:t>
    </w:r>
    <w:r w:rsidR="0012689E">
      <w:rPr>
        <w:rStyle w:val="PageNumber"/>
        <w:rFonts w:asciiTheme="minorHAnsi" w:hAnsiTheme="minorHAnsi" w:cstheme="minorHAnsi"/>
        <w:sz w:val="16"/>
        <w:szCs w:val="16"/>
      </w:rPr>
      <w:t>May 2023</w:t>
    </w:r>
    <w:r>
      <w:rPr>
        <w:rStyle w:val="PageNumber"/>
        <w:rFonts w:asciiTheme="minorHAnsi" w:hAnsiTheme="minorHAnsi" w:cstheme="minorHAnsi"/>
        <w:sz w:val="16"/>
        <w:szCs w:val="16"/>
      </w:rPr>
      <w:tab/>
    </w:r>
    <w:r>
      <w:rPr>
        <w:rStyle w:val="PageNumber"/>
        <w:rFonts w:asciiTheme="minorHAnsi" w:hAnsiTheme="minorHAnsi" w:cstheme="minorHAnsi"/>
        <w:sz w:val="16"/>
        <w:szCs w:val="16"/>
      </w:rPr>
      <w:tab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Page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001F55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NUMPAGES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001F55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41" w:rsidRDefault="00D14A41">
      <w:r>
        <w:separator/>
      </w:r>
    </w:p>
  </w:footnote>
  <w:footnote w:type="continuationSeparator" w:id="0">
    <w:p w:rsidR="00D14A41" w:rsidRDefault="00D1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3D3019" w:rsidP="00372159">
    <w:pPr>
      <w:pStyle w:val="Header"/>
      <w:tabs>
        <w:tab w:val="clear" w:pos="8640"/>
        <w:tab w:val="right" w:pos="972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2121B3AA" wp14:editId="24F649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830580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 MG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58E">
      <w:rPr>
        <w:rFonts w:ascii="Arial" w:hAnsi="Arial" w:cs="Arial"/>
        <w:sz w:val="18"/>
        <w:szCs w:val="20"/>
      </w:rPr>
      <w:tab/>
    </w:r>
  </w:p>
  <w:p w:rsidR="00E4458E" w:rsidRDefault="00E4458E" w:rsidP="002A7AA6">
    <w:pPr>
      <w:pStyle w:val="Header"/>
      <w:tabs>
        <w:tab w:val="clear" w:pos="8640"/>
        <w:tab w:val="right" w:pos="9720"/>
      </w:tabs>
      <w:ind w:left="-935"/>
      <w:rPr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  <w:p w:rsidR="00E4458E" w:rsidRDefault="00E4458E">
    <w:pPr>
      <w:pStyle w:val="Header"/>
      <w:rPr>
        <w:sz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1FABB3E"/>
    <w:lvl w:ilvl="0" w:tplc="FFFFFFFF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A438993E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A438993E">
      <w:start w:val="1"/>
      <w:numFmt w:val="lowerLetter"/>
      <w:lvlText w:val="%4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052D3985"/>
    <w:multiLevelType w:val="hybridMultilevel"/>
    <w:tmpl w:val="D538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8E6"/>
    <w:multiLevelType w:val="hybridMultilevel"/>
    <w:tmpl w:val="E84AE404"/>
    <w:lvl w:ilvl="0" w:tplc="5018296E">
      <w:start w:val="7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C66"/>
    <w:multiLevelType w:val="hybridMultilevel"/>
    <w:tmpl w:val="32D8E0A0"/>
    <w:lvl w:ilvl="0" w:tplc="033C6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5A055C"/>
    <w:multiLevelType w:val="hybridMultilevel"/>
    <w:tmpl w:val="950EE1D0"/>
    <w:lvl w:ilvl="0" w:tplc="76A05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E22F7"/>
    <w:multiLevelType w:val="hybridMultilevel"/>
    <w:tmpl w:val="1EF60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8gawWgFDXXWad5bqbbiK96raf2otV092y09/dwoSjD+2fUyN6lPUeDbWJkT/q2a6RHXc2ooQdif9NJsOoBbmw==" w:salt="89aLf8Bo1k0L+cxXPosxhw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261DE5-25B8-4344-9573-FA7B6A3C46A6}"/>
    <w:docVar w:name="dgnword-eventsink" w:val="107614080"/>
  </w:docVars>
  <w:rsids>
    <w:rsidRoot w:val="00DC1EC7"/>
    <w:rsid w:val="00001F55"/>
    <w:rsid w:val="00005188"/>
    <w:rsid w:val="00051537"/>
    <w:rsid w:val="00074681"/>
    <w:rsid w:val="00093CC9"/>
    <w:rsid w:val="000C727C"/>
    <w:rsid w:val="000C7919"/>
    <w:rsid w:val="000E0B8F"/>
    <w:rsid w:val="000E3404"/>
    <w:rsid w:val="00110C60"/>
    <w:rsid w:val="00112C4B"/>
    <w:rsid w:val="0012689E"/>
    <w:rsid w:val="00162858"/>
    <w:rsid w:val="00167D13"/>
    <w:rsid w:val="00182975"/>
    <w:rsid w:val="00183AA4"/>
    <w:rsid w:val="00192FD5"/>
    <w:rsid w:val="001C1BBD"/>
    <w:rsid w:val="002055BA"/>
    <w:rsid w:val="002156CF"/>
    <w:rsid w:val="00234483"/>
    <w:rsid w:val="002A2280"/>
    <w:rsid w:val="002A7AA6"/>
    <w:rsid w:val="00342D00"/>
    <w:rsid w:val="0036059A"/>
    <w:rsid w:val="00371215"/>
    <w:rsid w:val="00372159"/>
    <w:rsid w:val="003775E0"/>
    <w:rsid w:val="00385E7B"/>
    <w:rsid w:val="003D3019"/>
    <w:rsid w:val="003F6129"/>
    <w:rsid w:val="00417CEC"/>
    <w:rsid w:val="0047233E"/>
    <w:rsid w:val="004870EF"/>
    <w:rsid w:val="00520C29"/>
    <w:rsid w:val="00523357"/>
    <w:rsid w:val="005236DE"/>
    <w:rsid w:val="005C56EC"/>
    <w:rsid w:val="006346E7"/>
    <w:rsid w:val="00654EE3"/>
    <w:rsid w:val="006A47D5"/>
    <w:rsid w:val="006D445D"/>
    <w:rsid w:val="007423D7"/>
    <w:rsid w:val="007819BA"/>
    <w:rsid w:val="007A53F9"/>
    <w:rsid w:val="008001E8"/>
    <w:rsid w:val="00814D76"/>
    <w:rsid w:val="00822A95"/>
    <w:rsid w:val="00837747"/>
    <w:rsid w:val="00872484"/>
    <w:rsid w:val="0088084B"/>
    <w:rsid w:val="0088185B"/>
    <w:rsid w:val="008B6478"/>
    <w:rsid w:val="008E35E6"/>
    <w:rsid w:val="008F31EE"/>
    <w:rsid w:val="0090662A"/>
    <w:rsid w:val="0093295F"/>
    <w:rsid w:val="00966E72"/>
    <w:rsid w:val="009B6DFA"/>
    <w:rsid w:val="009E1E1B"/>
    <w:rsid w:val="00A15339"/>
    <w:rsid w:val="00A155A5"/>
    <w:rsid w:val="00A4588E"/>
    <w:rsid w:val="00A636A3"/>
    <w:rsid w:val="00A966AF"/>
    <w:rsid w:val="00AE3C3E"/>
    <w:rsid w:val="00B244C0"/>
    <w:rsid w:val="00B47B0C"/>
    <w:rsid w:val="00B713E1"/>
    <w:rsid w:val="00B94328"/>
    <w:rsid w:val="00BD2E71"/>
    <w:rsid w:val="00C023D7"/>
    <w:rsid w:val="00C36347"/>
    <w:rsid w:val="00C72019"/>
    <w:rsid w:val="00C97F90"/>
    <w:rsid w:val="00CA79E6"/>
    <w:rsid w:val="00CC164F"/>
    <w:rsid w:val="00CE70DC"/>
    <w:rsid w:val="00D14A41"/>
    <w:rsid w:val="00D30AD7"/>
    <w:rsid w:val="00D53CA9"/>
    <w:rsid w:val="00DB39A1"/>
    <w:rsid w:val="00DC1EC7"/>
    <w:rsid w:val="00DE5335"/>
    <w:rsid w:val="00E4458E"/>
    <w:rsid w:val="00E54EE4"/>
    <w:rsid w:val="00E65952"/>
    <w:rsid w:val="00E84E19"/>
    <w:rsid w:val="00E948B2"/>
    <w:rsid w:val="00EB5AB0"/>
    <w:rsid w:val="00F05CC3"/>
    <w:rsid w:val="00F50FE2"/>
    <w:rsid w:val="00F6044D"/>
    <w:rsid w:val="00F60CF1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1C6920"/>
  <w15:docId w15:val="{A88C3033-7F29-4066-9580-0F08D40D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3060"/>
        <w:tab w:val="left" w:pos="4680"/>
        <w:tab w:val="left" w:pos="7920"/>
        <w:tab w:val="left" w:pos="9360"/>
      </w:tabs>
      <w:jc w:val="both"/>
    </w:pPr>
    <w:rPr>
      <w:snapToGrid w:val="0"/>
      <w:color w:val="0000FF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paragraph" w:styleId="Title">
    <w:name w:val="Title"/>
    <w:basedOn w:val="Normal"/>
    <w:qFormat/>
    <w:pPr>
      <w:tabs>
        <w:tab w:val="center" w:pos="4680"/>
        <w:tab w:val="left" w:pos="6480"/>
        <w:tab w:val="left" w:pos="7920"/>
        <w:tab w:val="left" w:pos="9360"/>
      </w:tabs>
      <w:jc w:val="center"/>
    </w:pPr>
    <w:rPr>
      <w:b/>
      <w:lang w:val="en-GB"/>
    </w:rPr>
  </w:style>
  <w:style w:type="table" w:styleId="TableGrid">
    <w:name w:val="Table Grid"/>
    <w:basedOn w:val="TableNormal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A53F9"/>
    <w:rPr>
      <w:rFonts w:ascii="Times" w:hAnsi="Times" w:cs="Times"/>
      <w:sz w:val="24"/>
      <w:szCs w:val="24"/>
    </w:rPr>
  </w:style>
  <w:style w:type="character" w:styleId="Hyperlink">
    <w:name w:val="Hyperlink"/>
    <w:rsid w:val="003D3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0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44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4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44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4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East General Hospital</vt:lpstr>
    </vt:vector>
  </TitlesOfParts>
  <Company>TEGH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East General Hospital</dc:title>
  <dc:creator>mmaka</dc:creator>
  <cp:lastModifiedBy>Pugh-Roberts, Jackie</cp:lastModifiedBy>
  <cp:revision>3</cp:revision>
  <dcterms:created xsi:type="dcterms:W3CDTF">2023-06-02T12:30:00Z</dcterms:created>
  <dcterms:modified xsi:type="dcterms:W3CDTF">2023-06-02T12:31:00Z</dcterms:modified>
</cp:coreProperties>
</file>